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0DF534DC" w14:textId="77777777" w:rsidR="00255DF1" w:rsidRDefault="00255DF1" w:rsidP="00255DF1">
      <w:pPr>
        <w:suppressAutoHyphens/>
        <w:spacing w:line="360" w:lineRule="auto"/>
        <w:rPr>
          <w:rFonts w:ascii="Arial" w:hAnsi="Arial" w:cs="Arial"/>
          <w:b/>
          <w:sz w:val="24"/>
        </w:rPr>
      </w:pPr>
      <w:r w:rsidRPr="00071EA2">
        <w:rPr>
          <w:rFonts w:ascii="Arial" w:hAnsi="Arial" w:cs="Arial"/>
          <w:b/>
          <w:sz w:val="24"/>
        </w:rPr>
        <w:t xml:space="preserve">Wykonanie </w:t>
      </w:r>
      <w:r>
        <w:rPr>
          <w:rFonts w:ascii="Arial" w:hAnsi="Arial" w:cs="Arial"/>
          <w:b/>
          <w:sz w:val="24"/>
        </w:rPr>
        <w:t>robót budowlanych</w:t>
      </w:r>
      <w:r w:rsidRPr="00071EA2">
        <w:rPr>
          <w:rFonts w:ascii="Arial" w:hAnsi="Arial" w:cs="Arial"/>
          <w:b/>
          <w:sz w:val="24"/>
        </w:rPr>
        <w:t xml:space="preserve"> w ramach zadania inwestycyjnego pn.: „Przebudowa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 xml:space="preserve">i wyposażenie lokalu w Pasażu Kultury Andromeda na potrzeby Biura Informacji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>o Mieście”</w:t>
      </w:r>
    </w:p>
    <w:p w14:paraId="3A193851" w14:textId="5D4DFDB9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D0D5A" w14:textId="77777777" w:rsidR="00E04D70" w:rsidRDefault="00E04D70">
      <w:r>
        <w:separator/>
      </w:r>
    </w:p>
  </w:endnote>
  <w:endnote w:type="continuationSeparator" w:id="0">
    <w:p w14:paraId="0EA8967A" w14:textId="77777777" w:rsidR="00E04D70" w:rsidRDefault="00E0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B74B" w14:textId="77777777" w:rsidR="00B06948" w:rsidRDefault="00B069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84EED" w14:textId="77777777" w:rsidR="00B06948" w:rsidRDefault="00B069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39CB" w14:textId="77777777" w:rsidR="00B06948" w:rsidRDefault="00B06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7BD4" w14:textId="77777777" w:rsidR="00E04D70" w:rsidRDefault="00E04D70">
      <w:r>
        <w:separator/>
      </w:r>
    </w:p>
  </w:footnote>
  <w:footnote w:type="continuationSeparator" w:id="0">
    <w:p w14:paraId="316D4126" w14:textId="77777777" w:rsidR="00E04D70" w:rsidRDefault="00E0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DDAE" w14:textId="77777777" w:rsidR="00B06948" w:rsidRDefault="00B069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2D32F21C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</w:t>
    </w:r>
    <w:r w:rsidR="00165CA8">
      <w:rPr>
        <w:rFonts w:ascii="Arial" w:hAnsi="Arial" w:cs="Arial"/>
      </w:rPr>
      <w:t>ZP</w:t>
    </w:r>
    <w:r w:rsidRPr="00B1789A">
      <w:rPr>
        <w:rFonts w:ascii="Arial" w:hAnsi="Arial" w:cs="Arial"/>
      </w:rPr>
      <w:t>-340/</w:t>
    </w:r>
    <w:r w:rsidR="00522043">
      <w:rPr>
        <w:rFonts w:ascii="Arial" w:hAnsi="Arial" w:cs="Arial"/>
      </w:rPr>
      <w:t>0</w:t>
    </w:r>
    <w:r w:rsidR="00165CA8">
      <w:rPr>
        <w:rFonts w:ascii="Arial" w:hAnsi="Arial" w:cs="Arial"/>
      </w:rPr>
      <w:t>50</w:t>
    </w:r>
    <w:r w:rsidR="00522043">
      <w:rPr>
        <w:rFonts w:ascii="Arial" w:hAnsi="Arial" w:cs="Arial"/>
      </w:rPr>
      <w:t>/0</w:t>
    </w:r>
    <w:r w:rsidR="00165CA8">
      <w:rPr>
        <w:rFonts w:ascii="Arial" w:hAnsi="Arial" w:cs="Arial"/>
      </w:rPr>
      <w:t>3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1A64E" w14:textId="77777777" w:rsidR="00B06948" w:rsidRDefault="00B069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6B75"/>
    <w:rsid w:val="001523E5"/>
    <w:rsid w:val="001562B7"/>
    <w:rsid w:val="00157347"/>
    <w:rsid w:val="001642E7"/>
    <w:rsid w:val="0016572F"/>
    <w:rsid w:val="00165CA8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C652D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DF1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2BCB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75D9D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2D2D"/>
    <w:rsid w:val="0074377A"/>
    <w:rsid w:val="00755BBC"/>
    <w:rsid w:val="007568FE"/>
    <w:rsid w:val="00757DA5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04D70"/>
    <w:rsid w:val="00E14A9C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71</cp:revision>
  <cp:lastPrinted>2024-09-20T08:27:00Z</cp:lastPrinted>
  <dcterms:created xsi:type="dcterms:W3CDTF">2021-02-09T08:53:00Z</dcterms:created>
  <dcterms:modified xsi:type="dcterms:W3CDTF">2026-03-16T14:21:00Z</dcterms:modified>
</cp:coreProperties>
</file>